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E9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17AABB62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E367B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E0F5590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1D524CFB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79600096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73037EAA" w14:textId="77777777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6871D9">
        <w:rPr>
          <w:rFonts w:ascii="Times New Roman" w:eastAsia="Calibri" w:hAnsi="Times New Roman"/>
          <w:b/>
          <w:caps/>
          <w:sz w:val="24"/>
          <w:szCs w:val="24"/>
        </w:rPr>
        <w:t>1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«</w:t>
      </w:r>
      <w:r w:rsidR="006871D9" w:rsidRPr="002475DD">
        <w:rPr>
          <w:rFonts w:ascii="Times New Roman" w:hAnsi="Times New Roman"/>
          <w:b/>
          <w:bCs/>
          <w:sz w:val="24"/>
          <w:szCs w:val="24"/>
        </w:rPr>
        <w:t>ТЕОРИЯ ГОСУДАРСТВА И ПРАВА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681F297B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738EA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9F2BB1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95C1878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7D236E1C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5344230E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7801A5BA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23FC202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02C73B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6CA1E9B0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871D9">
        <w:rPr>
          <w:rFonts w:ascii="Times New Roman" w:hAnsi="Times New Roman"/>
          <w:bCs/>
          <w:sz w:val="24"/>
          <w:szCs w:val="24"/>
        </w:rPr>
        <w:t>ОП 01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6871D9">
        <w:rPr>
          <w:rFonts w:ascii="Times New Roman" w:eastAsia="Calibri" w:hAnsi="Times New Roman"/>
          <w:caps/>
          <w:sz w:val="24"/>
          <w:szCs w:val="24"/>
        </w:rPr>
        <w:t>теория государства и права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1A8EFB2D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7A46B919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0637E66D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298F9E45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05B7792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</w:p>
    <w:p w14:paraId="79491A6F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880DA3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47D5">
        <w:rPr>
          <w:rFonts w:ascii="Times New Roman" w:hAnsi="Times New Roman"/>
          <w:sz w:val="24"/>
          <w:szCs w:val="24"/>
        </w:rPr>
        <w:t>–   оперировать юридическими понятиями и категориями;</w:t>
      </w:r>
    </w:p>
    <w:p w14:paraId="727FDCAF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AFDB1A0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940BE9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знать:</w:t>
      </w:r>
    </w:p>
    <w:p w14:paraId="564451BD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bookmarkStart w:id="3" w:name="_Toc499558663"/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1. природу и сущность государства и права;</w:t>
      </w:r>
    </w:p>
    <w:p w14:paraId="1600B334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2. основные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закономерности</w:t>
      </w:r>
    </w:p>
    <w:p w14:paraId="33E788D0" w14:textId="7DC225B0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возникновения,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функционирования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и развития государства и права;</w:t>
      </w:r>
    </w:p>
    <w:p w14:paraId="547872DF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3. исторические типы   и   формы   права   и государства, их сущность и функции;</w:t>
      </w:r>
    </w:p>
    <w:p w14:paraId="2BDBB0A7" w14:textId="1C2CCAC6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4. систему права, механизм государства;</w:t>
      </w:r>
    </w:p>
    <w:p w14:paraId="2614AFC4" w14:textId="7D6BCEE4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5. механизм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и средства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правового регулирования, реализации права;</w:t>
      </w:r>
    </w:p>
    <w:p w14:paraId="0FA0951E" w14:textId="2BECED2D" w:rsid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6. роль государства и права в политической системе общества,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в общественной жизни;</w:t>
      </w:r>
    </w:p>
    <w:p w14:paraId="09A70F1F" w14:textId="1E85600A" w:rsidR="00264A2C" w:rsidRPr="007C3E35" w:rsidRDefault="00264A2C" w:rsidP="00590BD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3"/>
    </w:p>
    <w:p w14:paraId="68FBDE2B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16171" w:rsidRPr="007C3E35" w14:paraId="0E5FF02D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385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E5F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016171" w:rsidRPr="007C3E35" w14:paraId="6F0761FE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3C6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9F7" w14:textId="77777777" w:rsidR="00016171" w:rsidRPr="00006197" w:rsidRDefault="00016171" w:rsidP="00016171">
            <w:pPr>
              <w:widowControl w:val="0"/>
              <w:tabs>
                <w:tab w:val="left" w:pos="8002"/>
                <w:tab w:val="left" w:pos="9655"/>
              </w:tabs>
              <w:autoSpaceDE w:val="0"/>
              <w:autoSpaceDN w:val="0"/>
              <w:spacing w:after="0" w:line="230" w:lineRule="auto"/>
              <w:ind w:right="123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  Проявлять   психологическую   </w:t>
            </w:r>
            <w:r w:rsidR="0050160E" w:rsidRPr="00006197">
              <w:rPr>
                <w:rFonts w:ascii="Times New Roman" w:eastAsia="Arial" w:hAnsi="Times New Roman"/>
                <w:sz w:val="24"/>
                <w:szCs w:val="24"/>
              </w:rPr>
              <w:t>устойчивость в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сложных и экстремальных </w:t>
            </w:r>
            <w:r w:rsidRPr="00006197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ситуациях, 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предупреждать и разрешать конфликты в процессе профессиональной</w:t>
            </w:r>
            <w:r w:rsidRPr="00006197">
              <w:rPr>
                <w:rFonts w:ascii="Times New Roman" w:eastAsia="Arial" w:hAnsi="Times New Roman"/>
                <w:spacing w:val="-18"/>
                <w:sz w:val="24"/>
                <w:szCs w:val="24"/>
              </w:rPr>
              <w:t xml:space="preserve"> 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>деятельности.</w:t>
            </w:r>
          </w:p>
          <w:p w14:paraId="3D1523B3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71" w:rsidRPr="007C3E35" w14:paraId="481A4EF7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78F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FD36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4EC64C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42F3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48137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DD6D8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2821B1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24A15BA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2174E9">
        <w:rPr>
          <w:rFonts w:ascii="Times New Roman" w:hAnsi="Times New Roman"/>
          <w:sz w:val="24"/>
          <w:szCs w:val="24"/>
        </w:rPr>
        <w:t>чебная нагрузка обучающегося 96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5D458256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2174E9">
        <w:rPr>
          <w:rFonts w:ascii="Times New Roman" w:hAnsi="Times New Roman"/>
          <w:sz w:val="24"/>
          <w:szCs w:val="24"/>
        </w:rPr>
        <w:t xml:space="preserve"> аудиторная учебная нагрузка 64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50CDE93F" w14:textId="6ADA4CFA" w:rsidR="005A51CF" w:rsidRDefault="00264A2C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2174E9">
        <w:rPr>
          <w:rFonts w:ascii="Times New Roman" w:hAnsi="Times New Roman"/>
          <w:sz w:val="24"/>
          <w:szCs w:val="24"/>
        </w:rPr>
        <w:t>ятельная работа обучающегося 32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067A01B6" w14:textId="71FE4440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3DED">
        <w:rPr>
          <w:rFonts w:ascii="Times New Roman" w:hAnsi="Times New Roman"/>
          <w:sz w:val="24"/>
          <w:szCs w:val="24"/>
        </w:rPr>
        <w:t xml:space="preserve">                     - Лекции 44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FA1FF3">
        <w:rPr>
          <w:rFonts w:ascii="Times New Roman" w:hAnsi="Times New Roman"/>
          <w:sz w:val="24"/>
          <w:szCs w:val="24"/>
        </w:rPr>
        <w:t>, практические занятия -20 часов.</w:t>
      </w:r>
    </w:p>
    <w:p w14:paraId="11A06535" w14:textId="77777777" w:rsidR="00FB61DC" w:rsidRDefault="00FB61DC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25427A" w14:textId="77777777" w:rsidR="00FA1FF3" w:rsidRDefault="00FA1FF3" w:rsidP="00FA1FF3">
      <w:pPr>
        <w:rPr>
          <w:rFonts w:ascii="Times New Roman" w:eastAsia="Calibri" w:hAnsi="Times New Roman"/>
          <w:sz w:val="24"/>
          <w:szCs w:val="24"/>
        </w:rPr>
      </w:pPr>
    </w:p>
    <w:p w14:paraId="441DB7E4" w14:textId="428D49E1" w:rsidR="00FA1FF3" w:rsidRPr="00FA1FF3" w:rsidRDefault="00FA1FF3" w:rsidP="00FA1FF3">
      <w:pPr>
        <w:tabs>
          <w:tab w:val="left" w:pos="1764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sectPr w:rsidR="00FA1FF3" w:rsidRPr="00FA1FF3" w:rsidSect="009736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1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8867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256595">
    <w:abstractNumId w:val="7"/>
  </w:num>
  <w:num w:numId="4" w16cid:durableId="2052800957">
    <w:abstractNumId w:val="2"/>
  </w:num>
  <w:num w:numId="5" w16cid:durableId="1871601440">
    <w:abstractNumId w:val="5"/>
  </w:num>
  <w:num w:numId="6" w16cid:durableId="279577586">
    <w:abstractNumId w:val="1"/>
  </w:num>
  <w:num w:numId="7" w16cid:durableId="839004006">
    <w:abstractNumId w:val="3"/>
  </w:num>
  <w:num w:numId="8" w16cid:durableId="2062823246">
    <w:abstractNumId w:val="9"/>
  </w:num>
  <w:num w:numId="9" w16cid:durableId="1768228143">
    <w:abstractNumId w:val="0"/>
  </w:num>
  <w:num w:numId="10" w16cid:durableId="1617101320">
    <w:abstractNumId w:val="8"/>
  </w:num>
  <w:num w:numId="11" w16cid:durableId="134081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647F3"/>
    <w:rsid w:val="000739F1"/>
    <w:rsid w:val="000B6617"/>
    <w:rsid w:val="000C638A"/>
    <w:rsid w:val="000F3DED"/>
    <w:rsid w:val="00197565"/>
    <w:rsid w:val="001B2C52"/>
    <w:rsid w:val="002174E9"/>
    <w:rsid w:val="002532CC"/>
    <w:rsid w:val="00264A2C"/>
    <w:rsid w:val="00287411"/>
    <w:rsid w:val="00297EBD"/>
    <w:rsid w:val="002A08A4"/>
    <w:rsid w:val="00302604"/>
    <w:rsid w:val="00311AF0"/>
    <w:rsid w:val="00330FB3"/>
    <w:rsid w:val="00396219"/>
    <w:rsid w:val="0043711B"/>
    <w:rsid w:val="004834E3"/>
    <w:rsid w:val="00486013"/>
    <w:rsid w:val="00487AEF"/>
    <w:rsid w:val="0050160E"/>
    <w:rsid w:val="00506529"/>
    <w:rsid w:val="00516A2C"/>
    <w:rsid w:val="0054659A"/>
    <w:rsid w:val="00571128"/>
    <w:rsid w:val="00590BDC"/>
    <w:rsid w:val="005A51CF"/>
    <w:rsid w:val="005B49CD"/>
    <w:rsid w:val="006871D9"/>
    <w:rsid w:val="006C2712"/>
    <w:rsid w:val="00760E94"/>
    <w:rsid w:val="00766D64"/>
    <w:rsid w:val="0077663F"/>
    <w:rsid w:val="007C6904"/>
    <w:rsid w:val="007E7290"/>
    <w:rsid w:val="007F3712"/>
    <w:rsid w:val="008003F2"/>
    <w:rsid w:val="00840B11"/>
    <w:rsid w:val="00842F23"/>
    <w:rsid w:val="0087563F"/>
    <w:rsid w:val="009736D4"/>
    <w:rsid w:val="00A334D1"/>
    <w:rsid w:val="00A54E91"/>
    <w:rsid w:val="00B10B3D"/>
    <w:rsid w:val="00B471F7"/>
    <w:rsid w:val="00B925A9"/>
    <w:rsid w:val="00C27FEA"/>
    <w:rsid w:val="00CD725E"/>
    <w:rsid w:val="00CF7F5C"/>
    <w:rsid w:val="00D20A1A"/>
    <w:rsid w:val="00D8713D"/>
    <w:rsid w:val="00DA2D7C"/>
    <w:rsid w:val="00E372AD"/>
    <w:rsid w:val="00E50E40"/>
    <w:rsid w:val="00EC77EC"/>
    <w:rsid w:val="00F51566"/>
    <w:rsid w:val="00FA1FF3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F05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60E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760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B471F7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471F7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Тараканова</dc:creator>
  <cp:lastModifiedBy>derevickiy.sn@outlook.com</cp:lastModifiedBy>
  <cp:revision>2</cp:revision>
  <dcterms:created xsi:type="dcterms:W3CDTF">2024-01-15T19:20:00Z</dcterms:created>
  <dcterms:modified xsi:type="dcterms:W3CDTF">2024-01-15T19:20:00Z</dcterms:modified>
</cp:coreProperties>
</file>